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Удостоверение качества и безопасности</w:t>
      </w:r>
    </w:p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5B70C1" w:rsidRPr="00B772DA" w:rsidRDefault="005B70C1" w:rsidP="005B70C1">
      <w:pPr>
        <w:spacing w:after="0" w:line="240" w:lineRule="auto"/>
        <w:jc w:val="center"/>
        <w:rPr>
          <w:b/>
          <w:sz w:val="18"/>
          <w:szCs w:val="18"/>
        </w:rPr>
      </w:pPr>
    </w:p>
    <w:p w:rsidR="005B70C1" w:rsidRPr="00B772DA" w:rsidRDefault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665BA">
        <w:rPr>
          <w:sz w:val="18"/>
          <w:szCs w:val="18"/>
        </w:rPr>
        <w:t>№007</w:t>
      </w:r>
      <w:r w:rsidR="005B70C1" w:rsidRPr="00B772DA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5B70C1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5B70C1" w:rsidRPr="00B772DA" w:rsidRDefault="00C665BA" w:rsidP="002627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– 6</w:t>
            </w:r>
            <w:r w:rsidR="00A072A8"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5B70C1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E427B7" w:rsidP="00D7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Комбикорм для цыплят бройлеров 5 недель и старше 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A072A8" w:rsidP="00262719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106A65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106A65" w:rsidRDefault="00106A65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106A65" w:rsidRDefault="00106A65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5B70C1" w:rsidRPr="00B772DA" w:rsidRDefault="005B70C1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06A65">
              <w:rPr>
                <w:sz w:val="18"/>
                <w:szCs w:val="18"/>
              </w:rPr>
              <w:t>,1</w:t>
            </w:r>
            <w:r w:rsidR="006D2CFA">
              <w:rPr>
                <w:sz w:val="18"/>
                <w:szCs w:val="18"/>
              </w:rPr>
              <w:t>0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7,31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BB1663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6,44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BB1663" w:rsidRPr="00B772DA" w:rsidRDefault="00C665B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106A65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774DD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D774DD" w:rsidRPr="00B772DA" w:rsidRDefault="00D7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D774DD" w:rsidRDefault="00D774DD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674779" w:rsidRPr="00B772DA" w:rsidRDefault="00674779" w:rsidP="00674779">
      <w:pPr>
        <w:spacing w:after="0"/>
        <w:rPr>
          <w:sz w:val="18"/>
          <w:szCs w:val="18"/>
        </w:rPr>
      </w:pPr>
    </w:p>
    <w:p w:rsidR="005B70C1" w:rsidRPr="00106A65" w:rsidRDefault="00674779" w:rsidP="0067477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C665BA" w:rsidRPr="00B772DA" w:rsidTr="00262719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C665BA" w:rsidRPr="00B772DA" w:rsidRDefault="00C665BA" w:rsidP="0009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Ячмень, пшеница, кукуруза, жмых соевый, мука рыбная, дрожжи кормовые, мука травяная,</w:t>
            </w:r>
          </w:p>
        </w:tc>
      </w:tr>
      <w:tr w:rsidR="00C665BA" w:rsidRPr="00B772DA" w:rsidTr="00262719">
        <w:trPr>
          <w:trHeight w:val="208"/>
        </w:trPr>
        <w:tc>
          <w:tcPr>
            <w:tcW w:w="7772" w:type="dxa"/>
            <w:vAlign w:val="bottom"/>
          </w:tcPr>
          <w:p w:rsidR="00C665BA" w:rsidRDefault="00C21ECF" w:rsidP="0009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C665BA">
              <w:rPr>
                <w:sz w:val="18"/>
                <w:szCs w:val="18"/>
              </w:rPr>
              <w:t xml:space="preserve">мых подсолнечный, соя </w:t>
            </w:r>
            <w:proofErr w:type="spellStart"/>
            <w:r w:rsidR="00C665BA">
              <w:rPr>
                <w:sz w:val="18"/>
                <w:szCs w:val="18"/>
              </w:rPr>
              <w:t>экструдированная</w:t>
            </w:r>
            <w:proofErr w:type="spellEnd"/>
            <w:r w:rsidR="00C665BA">
              <w:rPr>
                <w:sz w:val="18"/>
                <w:szCs w:val="18"/>
              </w:rPr>
              <w:t xml:space="preserve"> </w:t>
            </w:r>
            <w:proofErr w:type="spellStart"/>
            <w:r w:rsidR="00C665BA">
              <w:rPr>
                <w:sz w:val="18"/>
                <w:szCs w:val="18"/>
              </w:rPr>
              <w:t>полножирная</w:t>
            </w:r>
            <w:proofErr w:type="spellEnd"/>
            <w:r w:rsidR="00C665BA">
              <w:rPr>
                <w:sz w:val="18"/>
                <w:szCs w:val="18"/>
              </w:rPr>
              <w:t xml:space="preserve">, лизин, </w:t>
            </w:r>
            <w:r w:rsidR="00C665BA">
              <w:rPr>
                <w:sz w:val="18"/>
                <w:szCs w:val="18"/>
                <w:lang w:val="en-US"/>
              </w:rPr>
              <w:t>DL</w:t>
            </w:r>
            <w:r w:rsidR="00C665BA" w:rsidRPr="00500A7A">
              <w:rPr>
                <w:sz w:val="18"/>
                <w:szCs w:val="18"/>
              </w:rPr>
              <w:t>-</w:t>
            </w:r>
            <w:r w:rsidR="00C665BA">
              <w:rPr>
                <w:sz w:val="18"/>
                <w:szCs w:val="18"/>
              </w:rPr>
              <w:t>метионин,</w:t>
            </w:r>
          </w:p>
        </w:tc>
      </w:tr>
      <w:tr w:rsidR="00C665BA" w:rsidRPr="00B772DA" w:rsidTr="00262719">
        <w:trPr>
          <w:trHeight w:val="208"/>
        </w:trPr>
        <w:tc>
          <w:tcPr>
            <w:tcW w:w="7772" w:type="dxa"/>
            <w:vAlign w:val="bottom"/>
          </w:tcPr>
          <w:p w:rsidR="00C665BA" w:rsidRPr="00B772DA" w:rsidRDefault="00C21ECF" w:rsidP="000948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C665BA">
              <w:rPr>
                <w:sz w:val="18"/>
                <w:szCs w:val="18"/>
              </w:rPr>
              <w:t>онокальцийфосфат</w:t>
            </w:r>
            <w:proofErr w:type="spellEnd"/>
            <w:r w:rsidR="00C665BA">
              <w:rPr>
                <w:sz w:val="18"/>
                <w:szCs w:val="18"/>
              </w:rPr>
              <w:t>, мука известняковая, соль поваренная, премикс П-6</w:t>
            </w:r>
          </w:p>
        </w:tc>
      </w:tr>
      <w:tr w:rsidR="00C665BA" w:rsidRPr="00B772DA" w:rsidTr="00262719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C665BA" w:rsidRPr="00B772DA" w:rsidRDefault="00C665BA" w:rsidP="0009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Дополнительно: ЭНДОКС 50</w:t>
            </w:r>
            <w:r w:rsidRPr="00500A7A">
              <w:rPr>
                <w:sz w:val="18"/>
                <w:szCs w:val="18"/>
              </w:rPr>
              <w:t xml:space="preserve">; </w:t>
            </w:r>
            <w:r w:rsidRPr="00500A7A">
              <w:rPr>
                <w:rFonts w:cs="Times New Roman"/>
                <w:sz w:val="18"/>
                <w:szCs w:val="18"/>
              </w:rPr>
              <w:t>НАТ</w:t>
            </w:r>
            <w:r>
              <w:rPr>
                <w:rFonts w:cs="Times New Roman"/>
                <w:sz w:val="18"/>
                <w:szCs w:val="18"/>
              </w:rPr>
              <w:t>У</w:t>
            </w:r>
            <w:r w:rsidRPr="00500A7A">
              <w:rPr>
                <w:rFonts w:cs="Times New Roman"/>
                <w:sz w:val="18"/>
                <w:szCs w:val="18"/>
              </w:rPr>
              <w:t xml:space="preserve">ГРЕЙН </w:t>
            </w:r>
            <w:r w:rsidRPr="00500A7A">
              <w:rPr>
                <w:rFonts w:cs="Times New Roman"/>
                <w:sz w:val="18"/>
                <w:szCs w:val="18"/>
                <w:lang w:val="en-US"/>
              </w:rPr>
              <w:t>TS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00A7A">
              <w:rPr>
                <w:rFonts w:cs="Times New Roman"/>
                <w:sz w:val="18"/>
                <w:szCs w:val="18"/>
              </w:rPr>
              <w:t>50;</w:t>
            </w:r>
            <w:r>
              <w:rPr>
                <w:rFonts w:cs="Times New Roman"/>
                <w:sz w:val="18"/>
                <w:szCs w:val="18"/>
              </w:rPr>
              <w:t xml:space="preserve"> НАТУФОС 1000 </w:t>
            </w:r>
            <w:r w:rsidRPr="00500A7A">
              <w:rPr>
                <w:rFonts w:cs="Times New Roman"/>
                <w:sz w:val="18"/>
                <w:szCs w:val="18"/>
              </w:rPr>
              <w:t>50; ЭКОСИЛ 500.</w:t>
            </w:r>
          </w:p>
        </w:tc>
      </w:tr>
      <w:tr w:rsidR="00C665BA" w:rsidRPr="00B772DA" w:rsidTr="00262719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C665BA" w:rsidRDefault="00C665BA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262719" w:rsidRPr="00B772DA" w:rsidTr="00262719">
        <w:tc>
          <w:tcPr>
            <w:tcW w:w="7763" w:type="dxa"/>
            <w:tcBorders>
              <w:bottom w:val="nil"/>
            </w:tcBorders>
          </w:tcPr>
          <w:p w:rsidR="00262719" w:rsidRPr="00B772DA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74779" w:rsidP="00106A65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B772DA" w:rsidP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262719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674779" w:rsidRPr="00B772DA" w:rsidTr="0026271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762A" w:rsidRDefault="006C762A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="00262719" w:rsidRPr="00B772DA">
        <w:rPr>
          <w:noProof/>
          <w:sz w:val="18"/>
          <w:szCs w:val="18"/>
          <w:lang w:eastAsia="ru-RU"/>
        </w:rPr>
        <w:drawing>
          <wp:inline distT="0" distB="0" distL="0" distR="0" wp14:anchorId="3D4436C9" wp14:editId="7CF68147">
            <wp:extent cx="619125" cy="694226"/>
            <wp:effectExtent l="0" t="0" r="0" b="0"/>
            <wp:docPr id="1" name="Рисунок 1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 w:rsidR="00726FD4">
        <w:rPr>
          <w:sz w:val="18"/>
          <w:szCs w:val="18"/>
        </w:rPr>
        <w:t xml:space="preserve">                             </w:t>
      </w:r>
      <w:r w:rsidRPr="00B772DA">
        <w:rPr>
          <w:sz w:val="18"/>
          <w:szCs w:val="18"/>
        </w:rPr>
        <w:t xml:space="preserve"> </w:t>
      </w:r>
      <w:r w:rsidR="00633C55" w:rsidRPr="00B772DA">
        <w:rPr>
          <w:sz w:val="18"/>
          <w:szCs w:val="18"/>
        </w:rPr>
        <w:t xml:space="preserve">     </w:t>
      </w:r>
      <w:proofErr w:type="gramStart"/>
      <w:r w:rsidR="00726FD4">
        <w:rPr>
          <w:sz w:val="18"/>
          <w:szCs w:val="18"/>
        </w:rPr>
        <w:t xml:space="preserve">Подпись </w:t>
      </w:r>
      <w:r w:rsidR="00633C55" w:rsidRPr="00B772DA">
        <w:rPr>
          <w:sz w:val="18"/>
          <w:szCs w:val="18"/>
        </w:rPr>
        <w:t xml:space="preserve"> </w:t>
      </w:r>
      <w:r w:rsidRPr="00B772DA">
        <w:rPr>
          <w:sz w:val="18"/>
          <w:szCs w:val="18"/>
        </w:rPr>
        <w:t>МП</w:t>
      </w:r>
      <w:proofErr w:type="gramEnd"/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lastRenderedPageBreak/>
        <w:t>Удостоверение качества и безопасности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18"/>
          <w:szCs w:val="18"/>
        </w:rPr>
      </w:pPr>
    </w:p>
    <w:p w:rsidR="009C05D9" w:rsidRPr="00B772DA" w:rsidRDefault="00500A7A" w:rsidP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665BA">
        <w:rPr>
          <w:sz w:val="18"/>
          <w:szCs w:val="18"/>
        </w:rPr>
        <w:t>№008</w:t>
      </w:r>
      <w:r w:rsidR="009C05D9" w:rsidRPr="00B772DA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9C05D9" w:rsidRPr="00B772DA" w:rsidRDefault="00726FD4" w:rsidP="00AB7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– 0</w:t>
            </w:r>
            <w:r w:rsidR="009C05D9"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  <w:r w:rsidR="00726FD4">
              <w:rPr>
                <w:sz w:val="18"/>
                <w:szCs w:val="18"/>
              </w:rPr>
              <w:t>икорм цыплят бройлеров от 1 до 10 дней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C05D9">
              <w:rPr>
                <w:sz w:val="18"/>
                <w:szCs w:val="18"/>
              </w:rPr>
              <w:t>,01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3,63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2,44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9C05D9" w:rsidRPr="00B772DA" w:rsidRDefault="00D272E2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9C05D9" w:rsidRPr="00B772DA" w:rsidTr="00AB71CB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9C05D9" w:rsidRPr="00B772DA" w:rsidRDefault="00D272E2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00A7A">
              <w:rPr>
                <w:sz w:val="18"/>
                <w:szCs w:val="18"/>
              </w:rPr>
              <w:t xml:space="preserve">шеница, </w:t>
            </w:r>
            <w:r w:rsidR="009C05D9">
              <w:rPr>
                <w:sz w:val="18"/>
                <w:szCs w:val="18"/>
              </w:rPr>
              <w:t>кук</w:t>
            </w:r>
            <w:r w:rsidR="00500A7A">
              <w:rPr>
                <w:sz w:val="18"/>
                <w:szCs w:val="18"/>
              </w:rPr>
              <w:t xml:space="preserve">уруза, жмых соевый, </w:t>
            </w:r>
            <w:r>
              <w:rPr>
                <w:sz w:val="18"/>
                <w:szCs w:val="18"/>
              </w:rPr>
              <w:t xml:space="preserve">шрот соевый, </w:t>
            </w:r>
            <w:r w:rsidR="00500A7A">
              <w:rPr>
                <w:sz w:val="18"/>
                <w:szCs w:val="18"/>
              </w:rPr>
              <w:t>мука рыбная,</w:t>
            </w:r>
            <w:r>
              <w:rPr>
                <w:sz w:val="18"/>
                <w:szCs w:val="18"/>
              </w:rPr>
              <w:t xml:space="preserve"> дрожжи кормовые,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vAlign w:val="bottom"/>
          </w:tcPr>
          <w:p w:rsidR="009C05D9" w:rsidRPr="00B772DA" w:rsidRDefault="00C21ECF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500A7A">
              <w:rPr>
                <w:sz w:val="18"/>
                <w:szCs w:val="18"/>
              </w:rPr>
              <w:t xml:space="preserve">изин, </w:t>
            </w:r>
            <w:r w:rsidR="00500A7A">
              <w:rPr>
                <w:sz w:val="18"/>
                <w:szCs w:val="18"/>
                <w:lang w:val="en-US"/>
              </w:rPr>
              <w:t>DL</w:t>
            </w:r>
            <w:r w:rsidR="00500A7A" w:rsidRPr="00500A7A">
              <w:rPr>
                <w:sz w:val="18"/>
                <w:szCs w:val="18"/>
              </w:rPr>
              <w:t>-</w:t>
            </w:r>
            <w:r w:rsidR="00500A7A">
              <w:rPr>
                <w:sz w:val="18"/>
                <w:szCs w:val="18"/>
              </w:rPr>
              <w:t xml:space="preserve">метионин, </w:t>
            </w:r>
            <w:proofErr w:type="spellStart"/>
            <w:r w:rsidR="00500A7A">
              <w:rPr>
                <w:sz w:val="18"/>
                <w:szCs w:val="18"/>
              </w:rPr>
              <w:t>монокальцийфосфат</w:t>
            </w:r>
            <w:proofErr w:type="spellEnd"/>
            <w:r w:rsidR="00500A7A">
              <w:rPr>
                <w:sz w:val="18"/>
                <w:szCs w:val="18"/>
              </w:rPr>
              <w:t>,</w:t>
            </w:r>
            <w:r w:rsidR="009C05D9">
              <w:rPr>
                <w:sz w:val="18"/>
                <w:szCs w:val="18"/>
              </w:rPr>
              <w:t xml:space="preserve"> мука известняковая, соль поваре</w:t>
            </w:r>
            <w:r w:rsidR="0012709E">
              <w:rPr>
                <w:sz w:val="18"/>
                <w:szCs w:val="18"/>
              </w:rPr>
              <w:t>н</w:t>
            </w:r>
            <w:r w:rsidR="009C05D9">
              <w:rPr>
                <w:sz w:val="18"/>
                <w:szCs w:val="18"/>
              </w:rPr>
              <w:t>ная,</w:t>
            </w:r>
            <w:r w:rsidR="00500A7A">
              <w:rPr>
                <w:sz w:val="18"/>
                <w:szCs w:val="18"/>
              </w:rPr>
              <w:t xml:space="preserve"> премикс П-5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50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Дополнительно: ЭНДОКС 50</w:t>
            </w:r>
            <w:r w:rsidR="00500A7A" w:rsidRPr="00500A7A">
              <w:rPr>
                <w:sz w:val="18"/>
                <w:szCs w:val="18"/>
              </w:rPr>
              <w:t xml:space="preserve">; </w:t>
            </w:r>
            <w:r w:rsidR="00500A7A" w:rsidRPr="00500A7A">
              <w:rPr>
                <w:rFonts w:cs="Times New Roman"/>
                <w:sz w:val="18"/>
                <w:szCs w:val="18"/>
              </w:rPr>
              <w:t>НАТ</w:t>
            </w:r>
            <w:r w:rsidR="00500A7A">
              <w:rPr>
                <w:rFonts w:cs="Times New Roman"/>
                <w:sz w:val="18"/>
                <w:szCs w:val="18"/>
              </w:rPr>
              <w:t>У</w:t>
            </w:r>
            <w:r w:rsidR="00500A7A" w:rsidRPr="00500A7A">
              <w:rPr>
                <w:rFonts w:cs="Times New Roman"/>
                <w:sz w:val="18"/>
                <w:szCs w:val="18"/>
              </w:rPr>
              <w:t xml:space="preserve">ГРЕЙН </w:t>
            </w:r>
            <w:r w:rsidR="00500A7A" w:rsidRPr="00500A7A">
              <w:rPr>
                <w:rFonts w:cs="Times New Roman"/>
                <w:sz w:val="18"/>
                <w:szCs w:val="18"/>
                <w:lang w:val="en-US"/>
              </w:rPr>
              <w:t>TS</w:t>
            </w:r>
            <w:r w:rsidR="00500A7A">
              <w:rPr>
                <w:rFonts w:cs="Times New Roman"/>
                <w:sz w:val="18"/>
                <w:szCs w:val="18"/>
              </w:rPr>
              <w:t xml:space="preserve"> </w:t>
            </w:r>
            <w:r w:rsidR="00500A7A" w:rsidRPr="00500A7A">
              <w:rPr>
                <w:rFonts w:cs="Times New Roman"/>
                <w:sz w:val="18"/>
                <w:szCs w:val="18"/>
              </w:rPr>
              <w:t>50;</w:t>
            </w:r>
            <w:r w:rsidR="00500A7A">
              <w:rPr>
                <w:rFonts w:cs="Times New Roman"/>
                <w:sz w:val="18"/>
                <w:szCs w:val="18"/>
              </w:rPr>
              <w:t xml:space="preserve"> НАТУФОС 1000 </w:t>
            </w:r>
            <w:r w:rsidR="00500A7A" w:rsidRPr="00500A7A">
              <w:rPr>
                <w:rFonts w:cs="Times New Roman"/>
                <w:sz w:val="18"/>
                <w:szCs w:val="18"/>
              </w:rPr>
              <w:t>50; ЭКОСИЛ 500.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9C05D9" w:rsidRPr="00B772DA" w:rsidTr="00AB71CB">
        <w:tc>
          <w:tcPr>
            <w:tcW w:w="7763" w:type="dxa"/>
            <w:tcBorders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26271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9C05D9" w:rsidRPr="00B772DA" w:rsidTr="00AB71CB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17DD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Pr="00B772DA">
        <w:rPr>
          <w:noProof/>
          <w:sz w:val="18"/>
          <w:szCs w:val="18"/>
          <w:lang w:eastAsia="ru-RU"/>
        </w:rPr>
        <w:drawing>
          <wp:inline distT="0" distB="0" distL="0" distR="0" wp14:anchorId="1DD6E235" wp14:editId="57B0DF66">
            <wp:extent cx="619125" cy="694226"/>
            <wp:effectExtent l="0" t="0" r="0" b="0"/>
            <wp:docPr id="3" name="Рисунок 3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</w:t>
      </w:r>
      <w:r w:rsidRPr="00B772DA">
        <w:rPr>
          <w:sz w:val="18"/>
          <w:szCs w:val="18"/>
        </w:rPr>
        <w:t xml:space="preserve">    </w:t>
      </w:r>
      <w:proofErr w:type="gramStart"/>
      <w:r w:rsidR="00726FD4">
        <w:rPr>
          <w:sz w:val="18"/>
          <w:szCs w:val="18"/>
        </w:rPr>
        <w:t>Подпись</w:t>
      </w:r>
      <w:r w:rsidRPr="00B772DA">
        <w:rPr>
          <w:sz w:val="18"/>
          <w:szCs w:val="18"/>
        </w:rPr>
        <w:t xml:space="preserve">  МП</w:t>
      </w:r>
      <w:proofErr w:type="gramEnd"/>
    </w:p>
    <w:sectPr w:rsidR="003E17DD" w:rsidRPr="00B772DA" w:rsidSect="00B772DA">
      <w:pgSz w:w="16838" w:h="11906" w:orient="landscape"/>
      <w:pgMar w:top="426" w:right="14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1"/>
    <w:rsid w:val="00106A65"/>
    <w:rsid w:val="0012709E"/>
    <w:rsid w:val="00262719"/>
    <w:rsid w:val="003D1DDA"/>
    <w:rsid w:val="003E17DD"/>
    <w:rsid w:val="00500A7A"/>
    <w:rsid w:val="005475DB"/>
    <w:rsid w:val="005B70C1"/>
    <w:rsid w:val="005E0276"/>
    <w:rsid w:val="005E215B"/>
    <w:rsid w:val="00633C55"/>
    <w:rsid w:val="00674779"/>
    <w:rsid w:val="006C762A"/>
    <w:rsid w:val="006D2CFA"/>
    <w:rsid w:val="00723980"/>
    <w:rsid w:val="00726FD4"/>
    <w:rsid w:val="008E3C26"/>
    <w:rsid w:val="009C05D9"/>
    <w:rsid w:val="009D45B3"/>
    <w:rsid w:val="00A072A8"/>
    <w:rsid w:val="00B772DA"/>
    <w:rsid w:val="00BB1663"/>
    <w:rsid w:val="00C21ECF"/>
    <w:rsid w:val="00C665BA"/>
    <w:rsid w:val="00D260CF"/>
    <w:rsid w:val="00D272E2"/>
    <w:rsid w:val="00D774DD"/>
    <w:rsid w:val="00E427B7"/>
    <w:rsid w:val="00FC6782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6BC5F-FAFC-479B-B23C-1D036C2E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</dc:creator>
  <cp:lastModifiedBy>Buh2</cp:lastModifiedBy>
  <cp:revision>14</cp:revision>
  <cp:lastPrinted>2017-02-09T16:33:00Z</cp:lastPrinted>
  <dcterms:created xsi:type="dcterms:W3CDTF">2017-02-09T15:24:00Z</dcterms:created>
  <dcterms:modified xsi:type="dcterms:W3CDTF">2017-03-20T13:09:00Z</dcterms:modified>
</cp:coreProperties>
</file>